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FC87" w14:textId="77777777" w:rsidR="00E15233" w:rsidRDefault="00E15233" w:rsidP="00A60426">
      <w:pPr>
        <w:jc w:val="center"/>
        <w:rPr>
          <w:b/>
          <w:sz w:val="24"/>
          <w:szCs w:val="24"/>
          <w:lang w:val="en-US"/>
        </w:rPr>
      </w:pPr>
    </w:p>
    <w:p w14:paraId="531924DD" w14:textId="05DB2271" w:rsidR="004E6301" w:rsidRDefault="004E6301" w:rsidP="00A60426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CHECKLIST</w:t>
      </w:r>
    </w:p>
    <w:p w14:paraId="2B886258" w14:textId="730D9458" w:rsidR="00F913FD" w:rsidRDefault="006657EE" w:rsidP="00F913FD">
      <w:pPr>
        <w:spacing w:after="0" w:line="2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</w:pPr>
      <w:r w:rsidRPr="00D03D83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RFP </w:t>
      </w:r>
      <w:r w:rsidR="007448A6" w:rsidRPr="007448A6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/>
        </w:rPr>
        <w:t xml:space="preserve">022775 </w:t>
      </w:r>
      <w:r w:rsidRPr="00D03D83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>ONCO-</w:t>
      </w:r>
      <w:r w:rsidR="009E068A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>3</w:t>
      </w:r>
      <w:r w:rsidRPr="00D03D83">
        <w:rPr>
          <w:rFonts w:ascii="Arial" w:eastAsia="Times New Roman" w:hAnsi="Arial" w:cs="Arial"/>
          <w:b/>
          <w:bCs/>
          <w:iCs/>
          <w:sz w:val="20"/>
          <w:szCs w:val="20"/>
          <w:lang w:val="en-US" w:eastAsia="pl-PL"/>
        </w:rPr>
        <w:t xml:space="preserve">2 – </w:t>
      </w:r>
      <w:r w:rsidR="00F913FD" w:rsidRPr="00730E56"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  <w:t>DEVELOPMENT AND MANUFACTURE OF A SINGLE API</w:t>
      </w:r>
    </w:p>
    <w:p w14:paraId="548E266F" w14:textId="1AD5A8CC" w:rsidR="006657EE" w:rsidRDefault="00F913FD" w:rsidP="00F913FD">
      <w:pPr>
        <w:spacing w:after="0" w:line="2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</w:pPr>
      <w:r w:rsidRPr="00730E56"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  <w:t>IN GMP CONDITIONS</w:t>
      </w:r>
      <w:r w:rsidR="006A765B"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  <w:t xml:space="preserve"> </w:t>
      </w:r>
    </w:p>
    <w:p w14:paraId="2E6C252E" w14:textId="77777777" w:rsidR="00E15233" w:rsidRPr="00F913FD" w:rsidRDefault="00E15233" w:rsidP="00F913FD">
      <w:pPr>
        <w:spacing w:after="0" w:line="2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val="en-US" w:eastAsia="pl-PL"/>
        </w:rPr>
      </w:pPr>
    </w:p>
    <w:tbl>
      <w:tblPr>
        <w:tblStyle w:val="Tabela-Siatka"/>
        <w:tblpPr w:leftFromText="141" w:rightFromText="141" w:vertAnchor="text" w:horzAnchor="margin" w:tblpY="43"/>
        <w:tblOverlap w:val="never"/>
        <w:tblW w:w="9356" w:type="dxa"/>
        <w:tblLook w:val="04A0" w:firstRow="1" w:lastRow="0" w:firstColumn="1" w:lastColumn="0" w:noHBand="0" w:noVBand="1"/>
      </w:tblPr>
      <w:tblGrid>
        <w:gridCol w:w="7334"/>
        <w:gridCol w:w="2022"/>
      </w:tblGrid>
      <w:tr w:rsidR="00DA05B8" w:rsidRPr="009B16B6" w14:paraId="76A6480B" w14:textId="77777777" w:rsidTr="00DA05B8">
        <w:trPr>
          <w:trHeight w:val="397"/>
        </w:trPr>
        <w:tc>
          <w:tcPr>
            <w:tcW w:w="7334" w:type="dxa"/>
            <w:shd w:val="clear" w:color="auto" w:fill="2E74B5" w:themeFill="accent1" w:themeFillShade="BF"/>
            <w:vAlign w:val="center"/>
          </w:tcPr>
          <w:p w14:paraId="7D43ABA5" w14:textId="595581A4" w:rsidR="00DA05B8" w:rsidRPr="003E4472" w:rsidRDefault="007B2B7A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B2B7A">
              <w:rPr>
                <w:b/>
                <w:color w:val="FFFFFF" w:themeColor="background1"/>
                <w:sz w:val="22"/>
                <w:szCs w:val="22"/>
              </w:rPr>
              <w:t>REQUIRED DOCUMENTS</w:t>
            </w:r>
          </w:p>
        </w:tc>
        <w:tc>
          <w:tcPr>
            <w:tcW w:w="2022" w:type="dxa"/>
            <w:shd w:val="clear" w:color="auto" w:fill="2E74B5" w:themeFill="accent1" w:themeFillShade="BF"/>
            <w:vAlign w:val="center"/>
          </w:tcPr>
          <w:p w14:paraId="281CDF11" w14:textId="09179E7D" w:rsidR="00DA05B8" w:rsidRPr="003E4472" w:rsidRDefault="007B2B7A" w:rsidP="00DA05B8">
            <w:pPr>
              <w:spacing w:before="120" w:after="120" w:line="26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YES</w:t>
            </w:r>
            <w:r w:rsidR="00DA05B8" w:rsidRPr="003E4472">
              <w:rPr>
                <w:b/>
                <w:color w:val="FFFFFF" w:themeColor="background1"/>
                <w:sz w:val="22"/>
                <w:szCs w:val="22"/>
              </w:rPr>
              <w:t>/N</w:t>
            </w:r>
            <w:r>
              <w:rPr>
                <w:b/>
                <w:color w:val="FFFFFF" w:themeColor="background1"/>
                <w:sz w:val="22"/>
                <w:szCs w:val="22"/>
              </w:rPr>
              <w:t>O</w:t>
            </w:r>
          </w:p>
        </w:tc>
      </w:tr>
      <w:tr w:rsidR="00DA05B8" w:rsidRPr="006A765B" w14:paraId="3CA04F34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6426C907" w14:textId="6679AE47" w:rsidR="00DA05B8" w:rsidRPr="00D65B37" w:rsidRDefault="00CD29ED" w:rsidP="00DA05B8">
            <w:pPr>
              <w:spacing w:before="120" w:after="120" w:line="266" w:lineRule="auto"/>
              <w:rPr>
                <w:lang w:val="en-GB"/>
              </w:rPr>
            </w:pPr>
            <w:r>
              <w:rPr>
                <w:lang w:val="en-GB"/>
              </w:rPr>
              <w:t>App</w:t>
            </w:r>
            <w:r w:rsidR="00395AEB">
              <w:rPr>
                <w:lang w:val="en-GB"/>
              </w:rPr>
              <w:t>endix</w:t>
            </w:r>
            <w:r w:rsidRPr="00D65B37">
              <w:rPr>
                <w:lang w:val="en-GB"/>
              </w:rPr>
              <w:t> </w:t>
            </w:r>
            <w:r w:rsidR="00DA05B8" w:rsidRPr="00D65B37">
              <w:rPr>
                <w:lang w:val="en-GB"/>
              </w:rPr>
              <w:t xml:space="preserve">1 – </w:t>
            </w:r>
            <w:r w:rsidR="00B803A0" w:rsidRPr="00D65B37">
              <w:rPr>
                <w:lang w:val="en-GB"/>
              </w:rPr>
              <w:t xml:space="preserve"> </w:t>
            </w:r>
            <w:r w:rsidR="007A69BF" w:rsidRPr="00D65B37">
              <w:rPr>
                <w:lang w:val="en-GB"/>
              </w:rPr>
              <w:t xml:space="preserve"> </w:t>
            </w:r>
            <w:r w:rsidR="00164F34" w:rsidRPr="00164F34">
              <w:rPr>
                <w:lang w:val="en-GB"/>
              </w:rPr>
              <w:t xml:space="preserve">Scan of signed Confidentiality Agreement   </w:t>
            </w:r>
          </w:p>
        </w:tc>
        <w:tc>
          <w:tcPr>
            <w:tcW w:w="2022" w:type="dxa"/>
            <w:vAlign w:val="center"/>
          </w:tcPr>
          <w:p w14:paraId="3EFAF546" w14:textId="77777777" w:rsidR="00DA05B8" w:rsidRPr="00D65B37" w:rsidRDefault="00DA05B8" w:rsidP="00DA05B8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DA05B8" w:rsidRPr="006A765B" w14:paraId="3811F46A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6D0B5062" w14:textId="36EC3DE4" w:rsidR="00DA05B8" w:rsidRPr="00D65B37" w:rsidRDefault="00395AEB" w:rsidP="00DA05B8">
            <w:pPr>
              <w:spacing w:before="120" w:after="120" w:line="266" w:lineRule="auto"/>
              <w:rPr>
                <w:lang w:val="en-GB"/>
              </w:rPr>
            </w:pPr>
            <w:r>
              <w:rPr>
                <w:lang w:val="en-GB"/>
              </w:rPr>
              <w:t>Appendix</w:t>
            </w:r>
            <w:r w:rsidR="00DA05B8" w:rsidRPr="00D65B37">
              <w:rPr>
                <w:lang w:val="en-GB"/>
              </w:rPr>
              <w:t> </w:t>
            </w:r>
            <w:r w:rsidR="003F51A2" w:rsidRPr="00D65B37">
              <w:rPr>
                <w:lang w:val="en-GB"/>
              </w:rPr>
              <w:t>3</w:t>
            </w:r>
            <w:r w:rsidR="00DA05B8" w:rsidRPr="00D65B37">
              <w:rPr>
                <w:lang w:val="en-GB"/>
              </w:rPr>
              <w:t xml:space="preserve"> – </w:t>
            </w:r>
            <w:r w:rsidR="00677965" w:rsidRPr="00D65B37">
              <w:rPr>
                <w:lang w:val="en-GB"/>
              </w:rPr>
              <w:t xml:space="preserve"> The statement about the lack of connections or personal interests.</w:t>
            </w:r>
          </w:p>
        </w:tc>
        <w:tc>
          <w:tcPr>
            <w:tcW w:w="2022" w:type="dxa"/>
            <w:vAlign w:val="center"/>
          </w:tcPr>
          <w:p w14:paraId="6617BF47" w14:textId="77777777" w:rsidR="00DA05B8" w:rsidRPr="00D65B37" w:rsidRDefault="00DA05B8" w:rsidP="00DA05B8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DA05B8" w:rsidRPr="006A765B" w14:paraId="0A3DE44C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23DA5662" w14:textId="23F32210" w:rsidR="00DA05B8" w:rsidRPr="00D65B37" w:rsidRDefault="00395AEB" w:rsidP="00DA05B8">
            <w:pPr>
              <w:spacing w:before="120" w:after="120" w:line="266" w:lineRule="auto"/>
              <w:rPr>
                <w:lang w:val="en-GB"/>
              </w:rPr>
            </w:pPr>
            <w:r>
              <w:rPr>
                <w:lang w:val="en-GB"/>
              </w:rPr>
              <w:t>Appendix</w:t>
            </w:r>
            <w:r w:rsidR="00DA05B8" w:rsidRPr="00D65B37">
              <w:rPr>
                <w:lang w:val="en-GB"/>
              </w:rPr>
              <w:t> </w:t>
            </w:r>
            <w:r w:rsidR="003F51A2" w:rsidRPr="00D65B37">
              <w:rPr>
                <w:lang w:val="en-GB"/>
              </w:rPr>
              <w:t>4</w:t>
            </w:r>
            <w:r w:rsidR="00DA05B8" w:rsidRPr="00D65B37">
              <w:rPr>
                <w:lang w:val="en-GB"/>
              </w:rPr>
              <w:t xml:space="preserve"> – </w:t>
            </w:r>
            <w:r w:rsidR="00A60426" w:rsidRPr="00D65B37">
              <w:rPr>
                <w:lang w:val="en-GB"/>
              </w:rPr>
              <w:t xml:space="preserve"> </w:t>
            </w:r>
            <w:r w:rsidR="00164F34" w:rsidRPr="00D65B37">
              <w:rPr>
                <w:lang w:val="en-GB"/>
              </w:rPr>
              <w:t>The offer prepared on the Excel spreadsheet</w:t>
            </w:r>
          </w:p>
        </w:tc>
        <w:tc>
          <w:tcPr>
            <w:tcW w:w="2022" w:type="dxa"/>
            <w:vAlign w:val="center"/>
          </w:tcPr>
          <w:p w14:paraId="0A30B935" w14:textId="77777777" w:rsidR="00DA05B8" w:rsidRPr="00D65B37" w:rsidRDefault="00DA05B8" w:rsidP="00DA05B8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DA05B8" w:rsidRPr="006A765B" w14:paraId="36EBF0EF" w14:textId="77777777" w:rsidTr="00DA05B8">
        <w:trPr>
          <w:trHeight w:val="397"/>
        </w:trPr>
        <w:tc>
          <w:tcPr>
            <w:tcW w:w="7334" w:type="dxa"/>
            <w:vAlign w:val="center"/>
          </w:tcPr>
          <w:p w14:paraId="278B4F71" w14:textId="270C7831" w:rsidR="00DA05B8" w:rsidRPr="000B044A" w:rsidRDefault="00ED1208" w:rsidP="00ED1208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0B044A">
              <w:rPr>
                <w:rFonts w:asciiTheme="minorHAnsi" w:hAnsiTheme="minorHAnsi" w:cstheme="minorHAnsi"/>
                <w:lang w:val="en-US"/>
              </w:rPr>
              <w:t>A valid cGMP certification for drug substance manufacturing</w:t>
            </w:r>
          </w:p>
        </w:tc>
        <w:tc>
          <w:tcPr>
            <w:tcW w:w="2022" w:type="dxa"/>
            <w:vAlign w:val="center"/>
          </w:tcPr>
          <w:p w14:paraId="267378BF" w14:textId="77777777" w:rsidR="00DA05B8" w:rsidRPr="00D65B37" w:rsidRDefault="00DA05B8" w:rsidP="00DA05B8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  <w:tr w:rsidR="003F51A2" w:rsidRPr="006A765B" w14:paraId="1DEB3791" w14:textId="77777777" w:rsidTr="00B266EE">
        <w:trPr>
          <w:trHeight w:val="397"/>
        </w:trPr>
        <w:tc>
          <w:tcPr>
            <w:tcW w:w="7334" w:type="dxa"/>
            <w:shd w:val="clear" w:color="auto" w:fill="auto"/>
            <w:vAlign w:val="center"/>
          </w:tcPr>
          <w:p w14:paraId="3A2860BA" w14:textId="4AEBF7E3" w:rsidR="003F51A2" w:rsidRPr="000B044A" w:rsidRDefault="00F24893" w:rsidP="00DA05B8">
            <w:pPr>
              <w:spacing w:before="120" w:after="120" w:line="266" w:lineRule="auto"/>
              <w:rPr>
                <w:rFonts w:asciiTheme="minorHAnsi" w:hAnsiTheme="minorHAnsi" w:cstheme="minorHAnsi"/>
                <w:lang w:val="en-GB"/>
              </w:rPr>
            </w:pPr>
            <w:r w:rsidRPr="000B044A">
              <w:rPr>
                <w:rFonts w:asciiTheme="minorHAnsi" w:hAnsiTheme="minorHAnsi" w:cstheme="minorHAnsi"/>
                <w:lang w:val="en-US"/>
              </w:rPr>
              <w:t>List of infrastructural and personnel resources with a short description of works carried out with their involvement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A139FEE" w14:textId="77777777" w:rsidR="003F51A2" w:rsidRPr="00D65B37" w:rsidRDefault="003F51A2" w:rsidP="00DA05B8">
            <w:pPr>
              <w:spacing w:before="120" w:after="120" w:line="266" w:lineRule="auto"/>
              <w:jc w:val="center"/>
              <w:rPr>
                <w:lang w:val="en-GB"/>
              </w:rPr>
            </w:pPr>
          </w:p>
        </w:tc>
      </w:tr>
    </w:tbl>
    <w:p w14:paraId="546FFEB2" w14:textId="77777777" w:rsidR="004869CC" w:rsidRPr="00D65B37" w:rsidRDefault="004869CC" w:rsidP="00DA05B8">
      <w:pPr>
        <w:spacing w:before="120" w:after="120" w:line="276" w:lineRule="auto"/>
        <w:jc w:val="both"/>
        <w:rPr>
          <w:color w:val="1F4E79" w:themeColor="accent1" w:themeShade="80"/>
          <w:sz w:val="20"/>
          <w:szCs w:val="20"/>
          <w:lang w:val="en-GB"/>
        </w:rPr>
      </w:pPr>
    </w:p>
    <w:sectPr w:rsidR="004869CC" w:rsidRPr="00D65B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37DA" w14:textId="77777777" w:rsidR="008B22A4" w:rsidRDefault="008B22A4" w:rsidP="0018225F">
      <w:pPr>
        <w:spacing w:after="0" w:line="240" w:lineRule="auto"/>
      </w:pPr>
      <w:r>
        <w:separator/>
      </w:r>
    </w:p>
  </w:endnote>
  <w:endnote w:type="continuationSeparator" w:id="0">
    <w:p w14:paraId="2D4EF8D7" w14:textId="77777777" w:rsidR="008B22A4" w:rsidRDefault="008B22A4" w:rsidP="0018225F">
      <w:pPr>
        <w:spacing w:after="0" w:line="240" w:lineRule="auto"/>
      </w:pPr>
      <w:r>
        <w:continuationSeparator/>
      </w:r>
    </w:p>
  </w:endnote>
  <w:endnote w:type="continuationNotice" w:id="1">
    <w:p w14:paraId="10439C37" w14:textId="77777777" w:rsidR="008B22A4" w:rsidRDefault="008B2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85D2" w14:textId="77777777" w:rsidR="008B22A4" w:rsidRDefault="008B22A4" w:rsidP="0018225F">
      <w:pPr>
        <w:spacing w:after="0" w:line="240" w:lineRule="auto"/>
      </w:pPr>
      <w:r>
        <w:separator/>
      </w:r>
    </w:p>
  </w:footnote>
  <w:footnote w:type="continuationSeparator" w:id="0">
    <w:p w14:paraId="66F8A05D" w14:textId="77777777" w:rsidR="008B22A4" w:rsidRDefault="008B22A4" w:rsidP="0018225F">
      <w:pPr>
        <w:spacing w:after="0" w:line="240" w:lineRule="auto"/>
      </w:pPr>
      <w:r>
        <w:continuationSeparator/>
      </w:r>
    </w:p>
  </w:footnote>
  <w:footnote w:type="continuationNotice" w:id="1">
    <w:p w14:paraId="3A2755F4" w14:textId="77777777" w:rsidR="008B22A4" w:rsidRDefault="008B22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8461" w14:textId="65C30D8B" w:rsidR="00FF2B92" w:rsidRDefault="009D1D88" w:rsidP="00105E1E">
    <w:pPr>
      <w:pStyle w:val="Nagwek"/>
      <w:tabs>
        <w:tab w:val="clear" w:pos="9072"/>
      </w:tabs>
      <w:ind w:right="-142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FBF7C1" wp14:editId="06CA7E3E">
          <wp:simplePos x="0" y="0"/>
          <wp:positionH relativeFrom="column">
            <wp:posOffset>524081</wp:posOffset>
          </wp:positionH>
          <wp:positionV relativeFrom="paragraph">
            <wp:posOffset>-354775</wp:posOffset>
          </wp:positionV>
          <wp:extent cx="1695450" cy="790575"/>
          <wp:effectExtent l="0" t="0" r="0" b="9525"/>
          <wp:wrapNone/>
          <wp:docPr id="645002355" name="Obraz 645002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002355" name="Obraz 64500235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61C93C9" wp14:editId="64EC8767">
          <wp:simplePos x="0" y="0"/>
          <wp:positionH relativeFrom="column">
            <wp:posOffset>2840446</wp:posOffset>
          </wp:positionH>
          <wp:positionV relativeFrom="paragraph">
            <wp:posOffset>-46569</wp:posOffset>
          </wp:positionV>
          <wp:extent cx="1774190" cy="49403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552" w:rsidRPr="003E4472">
      <w:rPr>
        <w:rFonts w:ascii="Calibri" w:hAnsi="Calibri"/>
        <w:b/>
        <w:noProof/>
        <w:sz w:val="20"/>
        <w:szCs w:val="20"/>
        <w:lang w:eastAsia="pl-PL"/>
      </w:rPr>
      <w:t xml:space="preserve">Załącznik nr </w:t>
    </w:r>
    <w:r w:rsidR="00AA6C26">
      <w:rPr>
        <w:rFonts w:ascii="Calibri" w:hAnsi="Calibri"/>
        <w:b/>
        <w:noProof/>
        <w:sz w:val="20"/>
        <w:szCs w:val="20"/>
        <w:lang w:eastAsia="pl-PL"/>
      </w:rPr>
      <w:t>5</w:t>
    </w:r>
  </w:p>
  <w:p w14:paraId="22BC6FE5" w14:textId="6779611A" w:rsidR="0018225F" w:rsidRPr="0018225F" w:rsidRDefault="008A4E5B" w:rsidP="00B266EE">
    <w:pPr>
      <w:pStyle w:val="Nagwek"/>
      <w:tabs>
        <w:tab w:val="clear" w:pos="9072"/>
        <w:tab w:val="left" w:pos="1545"/>
      </w:tabs>
      <w:ind w:right="-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633A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B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D33"/>
    <w:rsid w:val="00005C21"/>
    <w:rsid w:val="000070A6"/>
    <w:rsid w:val="0003596B"/>
    <w:rsid w:val="00046F7E"/>
    <w:rsid w:val="000477A5"/>
    <w:rsid w:val="000611CC"/>
    <w:rsid w:val="00063F6A"/>
    <w:rsid w:val="000754A9"/>
    <w:rsid w:val="00081092"/>
    <w:rsid w:val="00082DD6"/>
    <w:rsid w:val="000961C6"/>
    <w:rsid w:val="00096871"/>
    <w:rsid w:val="000B044A"/>
    <w:rsid w:val="000C1F4B"/>
    <w:rsid w:val="000D6E17"/>
    <w:rsid w:val="000F452B"/>
    <w:rsid w:val="00105E1E"/>
    <w:rsid w:val="00106F9F"/>
    <w:rsid w:val="00122C24"/>
    <w:rsid w:val="001323C7"/>
    <w:rsid w:val="00135AB9"/>
    <w:rsid w:val="0015122C"/>
    <w:rsid w:val="001564C8"/>
    <w:rsid w:val="00164F34"/>
    <w:rsid w:val="001669FC"/>
    <w:rsid w:val="00172B82"/>
    <w:rsid w:val="0017731E"/>
    <w:rsid w:val="0018225F"/>
    <w:rsid w:val="001929D9"/>
    <w:rsid w:val="00197873"/>
    <w:rsid w:val="001A2719"/>
    <w:rsid w:val="001B173B"/>
    <w:rsid w:val="001B766D"/>
    <w:rsid w:val="001E13CA"/>
    <w:rsid w:val="001E4754"/>
    <w:rsid w:val="001F18A0"/>
    <w:rsid w:val="001F64B8"/>
    <w:rsid w:val="002040CC"/>
    <w:rsid w:val="0021795E"/>
    <w:rsid w:val="00230A68"/>
    <w:rsid w:val="00231070"/>
    <w:rsid w:val="00245395"/>
    <w:rsid w:val="002602B1"/>
    <w:rsid w:val="00266CD7"/>
    <w:rsid w:val="002711A2"/>
    <w:rsid w:val="00282FB3"/>
    <w:rsid w:val="00286804"/>
    <w:rsid w:val="0029559E"/>
    <w:rsid w:val="002A34A5"/>
    <w:rsid w:val="002A6BC3"/>
    <w:rsid w:val="002B09EF"/>
    <w:rsid w:val="002D653B"/>
    <w:rsid w:val="002D7D27"/>
    <w:rsid w:val="002E041F"/>
    <w:rsid w:val="002E5526"/>
    <w:rsid w:val="003104A2"/>
    <w:rsid w:val="003153B3"/>
    <w:rsid w:val="00351BA7"/>
    <w:rsid w:val="00363E38"/>
    <w:rsid w:val="00364370"/>
    <w:rsid w:val="00372439"/>
    <w:rsid w:val="00382587"/>
    <w:rsid w:val="00395AEB"/>
    <w:rsid w:val="003A125B"/>
    <w:rsid w:val="003A6DDE"/>
    <w:rsid w:val="003B7755"/>
    <w:rsid w:val="003C66CE"/>
    <w:rsid w:val="003C6C2B"/>
    <w:rsid w:val="003D25ED"/>
    <w:rsid w:val="003E4472"/>
    <w:rsid w:val="003E6A37"/>
    <w:rsid w:val="003F2ED4"/>
    <w:rsid w:val="003F51A2"/>
    <w:rsid w:val="003F52E4"/>
    <w:rsid w:val="003F59A3"/>
    <w:rsid w:val="00405F33"/>
    <w:rsid w:val="00423EC9"/>
    <w:rsid w:val="00424AAA"/>
    <w:rsid w:val="00455936"/>
    <w:rsid w:val="00463822"/>
    <w:rsid w:val="00473A8C"/>
    <w:rsid w:val="00475884"/>
    <w:rsid w:val="004869CC"/>
    <w:rsid w:val="00490F35"/>
    <w:rsid w:val="00493434"/>
    <w:rsid w:val="004C4214"/>
    <w:rsid w:val="004D2AB8"/>
    <w:rsid w:val="004E6301"/>
    <w:rsid w:val="004E6F17"/>
    <w:rsid w:val="004F3327"/>
    <w:rsid w:val="004F7435"/>
    <w:rsid w:val="00514926"/>
    <w:rsid w:val="00530595"/>
    <w:rsid w:val="0054099A"/>
    <w:rsid w:val="00563B89"/>
    <w:rsid w:val="00572D6B"/>
    <w:rsid w:val="0057519B"/>
    <w:rsid w:val="0057794E"/>
    <w:rsid w:val="00577C68"/>
    <w:rsid w:val="00594F65"/>
    <w:rsid w:val="005B5552"/>
    <w:rsid w:val="005D747F"/>
    <w:rsid w:val="005E2AE2"/>
    <w:rsid w:val="005E391C"/>
    <w:rsid w:val="005E5762"/>
    <w:rsid w:val="005F4F4A"/>
    <w:rsid w:val="005F5201"/>
    <w:rsid w:val="00610AC2"/>
    <w:rsid w:val="006113E2"/>
    <w:rsid w:val="00635BE0"/>
    <w:rsid w:val="0064504E"/>
    <w:rsid w:val="006473AB"/>
    <w:rsid w:val="00663E40"/>
    <w:rsid w:val="006652A6"/>
    <w:rsid w:val="006657EE"/>
    <w:rsid w:val="00670487"/>
    <w:rsid w:val="0067356F"/>
    <w:rsid w:val="00677965"/>
    <w:rsid w:val="00685879"/>
    <w:rsid w:val="00687D7D"/>
    <w:rsid w:val="00695609"/>
    <w:rsid w:val="006A75DA"/>
    <w:rsid w:val="006A765B"/>
    <w:rsid w:val="006C489E"/>
    <w:rsid w:val="006C7647"/>
    <w:rsid w:val="006D27AC"/>
    <w:rsid w:val="006F0041"/>
    <w:rsid w:val="006F06BF"/>
    <w:rsid w:val="00704B62"/>
    <w:rsid w:val="007122E2"/>
    <w:rsid w:val="00717184"/>
    <w:rsid w:val="0071797F"/>
    <w:rsid w:val="00723F2A"/>
    <w:rsid w:val="007344DD"/>
    <w:rsid w:val="00737B06"/>
    <w:rsid w:val="007448A6"/>
    <w:rsid w:val="0074510B"/>
    <w:rsid w:val="0075082E"/>
    <w:rsid w:val="00756EEA"/>
    <w:rsid w:val="007800A6"/>
    <w:rsid w:val="00780F72"/>
    <w:rsid w:val="00790E2E"/>
    <w:rsid w:val="00793DAD"/>
    <w:rsid w:val="00797B54"/>
    <w:rsid w:val="007A5C0D"/>
    <w:rsid w:val="007A69BF"/>
    <w:rsid w:val="007B2B7A"/>
    <w:rsid w:val="007C3CAB"/>
    <w:rsid w:val="007D3C9B"/>
    <w:rsid w:val="007D5855"/>
    <w:rsid w:val="007D58DE"/>
    <w:rsid w:val="007D781E"/>
    <w:rsid w:val="007F3E96"/>
    <w:rsid w:val="008005E6"/>
    <w:rsid w:val="00831036"/>
    <w:rsid w:val="00843BF7"/>
    <w:rsid w:val="008619F3"/>
    <w:rsid w:val="0087200C"/>
    <w:rsid w:val="00881A68"/>
    <w:rsid w:val="00890B81"/>
    <w:rsid w:val="008963B4"/>
    <w:rsid w:val="008A4E5B"/>
    <w:rsid w:val="008B22A4"/>
    <w:rsid w:val="008C1CB0"/>
    <w:rsid w:val="008C323B"/>
    <w:rsid w:val="008C3957"/>
    <w:rsid w:val="008E070A"/>
    <w:rsid w:val="008F0275"/>
    <w:rsid w:val="008F19E3"/>
    <w:rsid w:val="008F1BE9"/>
    <w:rsid w:val="0090371B"/>
    <w:rsid w:val="009300B8"/>
    <w:rsid w:val="0094366D"/>
    <w:rsid w:val="0095281B"/>
    <w:rsid w:val="00962D0F"/>
    <w:rsid w:val="00974587"/>
    <w:rsid w:val="009855AC"/>
    <w:rsid w:val="0099230A"/>
    <w:rsid w:val="0099581E"/>
    <w:rsid w:val="009A07E8"/>
    <w:rsid w:val="009B16B6"/>
    <w:rsid w:val="009D01C5"/>
    <w:rsid w:val="009D09B7"/>
    <w:rsid w:val="009D1D88"/>
    <w:rsid w:val="009D60DE"/>
    <w:rsid w:val="009E068A"/>
    <w:rsid w:val="00A12853"/>
    <w:rsid w:val="00A137C5"/>
    <w:rsid w:val="00A13C97"/>
    <w:rsid w:val="00A160F4"/>
    <w:rsid w:val="00A26C3A"/>
    <w:rsid w:val="00A414F9"/>
    <w:rsid w:val="00A42203"/>
    <w:rsid w:val="00A53A22"/>
    <w:rsid w:val="00A53D8C"/>
    <w:rsid w:val="00A543C9"/>
    <w:rsid w:val="00A54A26"/>
    <w:rsid w:val="00A5622F"/>
    <w:rsid w:val="00A60426"/>
    <w:rsid w:val="00A63090"/>
    <w:rsid w:val="00A659D0"/>
    <w:rsid w:val="00A76062"/>
    <w:rsid w:val="00A87D33"/>
    <w:rsid w:val="00AA5BB1"/>
    <w:rsid w:val="00AA6C26"/>
    <w:rsid w:val="00AC452D"/>
    <w:rsid w:val="00AF7E4B"/>
    <w:rsid w:val="00B15F67"/>
    <w:rsid w:val="00B15FB3"/>
    <w:rsid w:val="00B266EE"/>
    <w:rsid w:val="00B27C0B"/>
    <w:rsid w:val="00B53683"/>
    <w:rsid w:val="00B558AA"/>
    <w:rsid w:val="00B614DA"/>
    <w:rsid w:val="00B76D90"/>
    <w:rsid w:val="00B801C1"/>
    <w:rsid w:val="00B803A0"/>
    <w:rsid w:val="00B84118"/>
    <w:rsid w:val="00BA4714"/>
    <w:rsid w:val="00BB3250"/>
    <w:rsid w:val="00BB63CD"/>
    <w:rsid w:val="00BD0780"/>
    <w:rsid w:val="00BD6ABF"/>
    <w:rsid w:val="00BD7E00"/>
    <w:rsid w:val="00C00A6B"/>
    <w:rsid w:val="00C05220"/>
    <w:rsid w:val="00C21D3D"/>
    <w:rsid w:val="00C30343"/>
    <w:rsid w:val="00C40005"/>
    <w:rsid w:val="00C463C6"/>
    <w:rsid w:val="00C61221"/>
    <w:rsid w:val="00C649B6"/>
    <w:rsid w:val="00C82248"/>
    <w:rsid w:val="00CB1545"/>
    <w:rsid w:val="00CC141E"/>
    <w:rsid w:val="00CD29ED"/>
    <w:rsid w:val="00CD46AC"/>
    <w:rsid w:val="00CD72AB"/>
    <w:rsid w:val="00CE2C82"/>
    <w:rsid w:val="00CF453D"/>
    <w:rsid w:val="00D22AFF"/>
    <w:rsid w:val="00D5340E"/>
    <w:rsid w:val="00D536FC"/>
    <w:rsid w:val="00D617BF"/>
    <w:rsid w:val="00D65B37"/>
    <w:rsid w:val="00D65ECB"/>
    <w:rsid w:val="00D85BB0"/>
    <w:rsid w:val="00DA05B8"/>
    <w:rsid w:val="00DA2854"/>
    <w:rsid w:val="00DC219E"/>
    <w:rsid w:val="00DD3018"/>
    <w:rsid w:val="00DE710F"/>
    <w:rsid w:val="00E00BCC"/>
    <w:rsid w:val="00E1094A"/>
    <w:rsid w:val="00E15233"/>
    <w:rsid w:val="00E31174"/>
    <w:rsid w:val="00E31ED4"/>
    <w:rsid w:val="00E51249"/>
    <w:rsid w:val="00E54C64"/>
    <w:rsid w:val="00E557AB"/>
    <w:rsid w:val="00E60D49"/>
    <w:rsid w:val="00E719EA"/>
    <w:rsid w:val="00E9396E"/>
    <w:rsid w:val="00EB689E"/>
    <w:rsid w:val="00ED1208"/>
    <w:rsid w:val="00ED2253"/>
    <w:rsid w:val="00F154DF"/>
    <w:rsid w:val="00F24893"/>
    <w:rsid w:val="00F46364"/>
    <w:rsid w:val="00F52F0C"/>
    <w:rsid w:val="00F54DD1"/>
    <w:rsid w:val="00F72F0B"/>
    <w:rsid w:val="00F913FD"/>
    <w:rsid w:val="00F94C99"/>
    <w:rsid w:val="00FB3139"/>
    <w:rsid w:val="00FB4839"/>
    <w:rsid w:val="00FC6683"/>
    <w:rsid w:val="00FD1AC3"/>
    <w:rsid w:val="00FD1C0D"/>
    <w:rsid w:val="00FE2A90"/>
    <w:rsid w:val="00FF1C69"/>
    <w:rsid w:val="00FF2B92"/>
    <w:rsid w:val="6A678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BC6FB7"/>
  <w15:chartTrackingRefBased/>
  <w15:docId w15:val="{F3B98466-444D-44CD-9B5A-B761B39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8A4E5B"/>
    <w:pPr>
      <w:spacing w:after="0" w:line="240" w:lineRule="auto"/>
    </w:pPr>
  </w:style>
  <w:style w:type="character" w:customStyle="1" w:styleId="lrzxr">
    <w:name w:val="lrzxr"/>
    <w:basedOn w:val="Domylnaczcionkaakapitu"/>
    <w:rsid w:val="00351BA7"/>
  </w:style>
  <w:style w:type="character" w:customStyle="1" w:styleId="normaltextrun">
    <w:name w:val="normaltextrun"/>
    <w:basedOn w:val="Domylnaczcionkaakapitu"/>
    <w:rsid w:val="002B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34E9A34E3594DBB17CA1095769C17" ma:contentTypeVersion="18" ma:contentTypeDescription="Utwórz nowy dokument." ma:contentTypeScope="" ma:versionID="509d0dfa2fd9fb17db6ae005180d076e">
  <xsd:schema xmlns:xsd="http://www.w3.org/2001/XMLSchema" xmlns:xs="http://www.w3.org/2001/XMLSchema" xmlns:p="http://schemas.microsoft.com/office/2006/metadata/properties" xmlns:ns1="http://schemas.microsoft.com/sharepoint/v3" xmlns:ns2="b9086753-08b5-4622-b094-06f1c6364886" xmlns:ns3="06af8336-c35f-4bc7-be28-3150946201a9" targetNamespace="http://schemas.microsoft.com/office/2006/metadata/properties" ma:root="true" ma:fieldsID="88ddb39fb7b64f21a6e8da42412da891" ns1:_="" ns2:_="" ns3:_="">
    <xsd:import namespace="http://schemas.microsoft.com/sharepoint/v3"/>
    <xsd:import namespace="b9086753-08b5-4622-b094-06f1c6364886"/>
    <xsd:import namespace="06af8336-c35f-4bc7-be28-315094620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6753-08b5-4622-b094-06f1c636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6382d6-ad8a-42a8-a347-664feac80be0}" ma:internalName="TaxCatchAll" ma:showField="CatchAllData" ma:web="b9086753-08b5-4622-b094-06f1c636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8336-c35f-4bc7-be28-315094620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6af8336-c35f-4bc7-be28-3150946201a9">
      <Terms xmlns="http://schemas.microsoft.com/office/infopath/2007/PartnerControls"/>
    </lcf76f155ced4ddcb4097134ff3c332f>
    <TaxCatchAll xmlns="b9086753-08b5-4622-b094-06f1c6364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0836-640D-4477-B703-85EA897F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086753-08b5-4622-b094-06f1c6364886"/>
    <ds:schemaRef ds:uri="06af8336-c35f-4bc7-be28-31509462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28FCA-9A88-4515-B1C1-2F7CE12564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086753-08b5-4622-b094-06f1c6364886"/>
    <ds:schemaRef ds:uri="http://schemas.microsoft.com/sharepoint/v3"/>
    <ds:schemaRef ds:uri="06af8336-c35f-4bc7-be28-3150946201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8E4DE-D2C6-45A0-A45A-70E44C822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F1508-04B9-4E05-B9CB-2FB77851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81</Words>
  <Characters>428</Characters>
  <Application>Microsoft Office Word</Application>
  <DocSecurity>0</DocSecurity>
  <Lines>71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Dyba Łukasz</cp:lastModifiedBy>
  <cp:revision>86</cp:revision>
  <cp:lastPrinted>2016-06-13T13:58:00Z</cp:lastPrinted>
  <dcterms:created xsi:type="dcterms:W3CDTF">2020-01-28T14:57:00Z</dcterms:created>
  <dcterms:modified xsi:type="dcterms:W3CDTF">2022-10-19T10:15:00Z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0x010100BA334E9A34E3594DBB17CA1095769C17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2021-04-26T13:51:28Z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d913c143-8619-4e38-a3fd-7cb50a4aae14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