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602B" w:rsidR="00C047F4" w:rsidP="00C047F4" w:rsidRDefault="00EC602B" w14:paraId="26B4DF95" w14:textId="1BD1EB0E" w14:noSpellErr="1">
      <w:pPr>
        <w:jc w:val="center"/>
        <w:rPr>
          <w:b w:val="1"/>
          <w:bCs w:val="1"/>
          <w:lang w:val="en-US"/>
        </w:rPr>
      </w:pPr>
      <w:r w:rsidRPr="609FBC31" w:rsidR="00EC602B">
        <w:rPr>
          <w:b w:val="1"/>
          <w:bCs w:val="1"/>
          <w:lang w:val="en-US"/>
        </w:rPr>
        <w:t>CO</w:t>
      </w:r>
      <w:r w:rsidRPr="609FBC31" w:rsidR="00EC602B">
        <w:rPr>
          <w:b w:val="1"/>
          <w:bCs w:val="1"/>
          <w:lang w:val="en-US"/>
        </w:rPr>
        <w:t>NTRACTOR STATEMENT</w:t>
      </w:r>
    </w:p>
    <w:p w:rsidRPr="00EC602B" w:rsidR="00C047F4" w:rsidP="00EC602B" w:rsidRDefault="00EC602B" w14:paraId="3A983F5B" w14:textId="60AB08C2">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proofErr w:type="spellStart"/>
      <w:r w:rsidRPr="00EC602B">
        <w:rPr>
          <w:b/>
          <w:bCs/>
          <w:lang w:val="en-US"/>
        </w:rPr>
        <w:t>destabilising</w:t>
      </w:r>
      <w:proofErr w:type="spellEnd"/>
      <w:r w:rsidRPr="00EC602B">
        <w:rPr>
          <w:b/>
          <w:bCs/>
          <w:lang w:val="en-US"/>
        </w:rPr>
        <w:t xml:space="preserve"> the situation in Ukraine (Official Journal of the European Union no L111)</w:t>
      </w:r>
    </w:p>
    <w:p w:rsidRPr="006779EB" w:rsidR="00C047F4" w:rsidP="006779EB" w:rsidRDefault="006779EB" w14:paraId="7898D717" w14:textId="3E5345C7" w14:noSpellErr="1">
      <w:pPr>
        <w:jc w:val="both"/>
        <w:rPr>
          <w:b w:val="1"/>
          <w:bCs w:val="1"/>
          <w:lang w:val="en-US"/>
        </w:rPr>
      </w:pPr>
      <w:r w:rsidRPr="006779EB" w:rsidR="006779EB">
        <w:rPr>
          <w:b w:val="1"/>
          <w:bCs w:val="1"/>
          <w:lang w:val="en-US"/>
        </w:rPr>
        <w:t xml:space="preserve">In response to the Request for proposal No. </w:t>
      </w:r>
      <w:r w:rsidRPr="609FBC31" w:rsidR="009668E2">
        <w:rPr>
          <w:rFonts w:ascii="Arial" w:hAnsi="Arial" w:eastAsia="Times New Roman" w:cs="Arial"/>
          <w:b w:val="1"/>
          <w:bCs w:val="1"/>
          <w:kern w:val="36"/>
          <w:sz w:val="20"/>
          <w:szCs w:val="20"/>
          <w:lang w:val="en-US" w:eastAsia="pl-PL"/>
        </w:rPr>
        <w:t>RFP – 023201– 2022/ABM/04/00011/0012/0013</w:t>
      </w:r>
      <w:r w:rsidRPr="609FBC31" w:rsidR="009668E2">
        <w:rPr>
          <w:rFonts w:ascii="Arial" w:hAnsi="Arial" w:eastAsia="Times New Roman" w:cs="Arial"/>
          <w:b w:val="1"/>
          <w:bCs w:val="1"/>
          <w:kern w:val="36"/>
          <w:sz w:val="20"/>
          <w:szCs w:val="20"/>
          <w:lang w:val="en-US" w:eastAsia="pl-PL"/>
        </w:rPr>
        <w:t xml:space="preserve"> </w:t>
      </w:r>
      <w:r w:rsidRPr="609FBC31" w:rsidR="009668E2">
        <w:rPr>
          <w:rFonts w:ascii="Arial" w:hAnsi="Arial" w:eastAsia="Times New Roman" w:cs="Arial"/>
          <w:b w:val="1"/>
          <w:bCs w:val="1"/>
          <w:kern w:val="36"/>
          <w:sz w:val="20"/>
          <w:szCs w:val="20"/>
          <w:lang w:val="en-US" w:eastAsia="pl-PL"/>
        </w:rPr>
        <w:t>–</w:t>
      </w:r>
      <w:r w:rsidRPr="609FBC31" w:rsidR="009668E2">
        <w:rPr>
          <w:rFonts w:ascii="Arial" w:hAnsi="Arial" w:eastAsia="Times New Roman" w:cs="Arial"/>
          <w:b w:val="1"/>
          <w:bCs w:val="1"/>
          <w:kern w:val="36"/>
          <w:sz w:val="20"/>
          <w:szCs w:val="20"/>
          <w:lang w:val="en-US" w:eastAsia="pl-PL"/>
        </w:rPr>
        <w:t xml:space="preserve"> </w:t>
      </w:r>
      <w:r w:rsidRPr="609FBC31" w:rsidR="009668E2">
        <w:rPr>
          <w:rFonts w:ascii="Arial" w:hAnsi="Arial" w:eastAsia="Times New Roman" w:cs="Arial"/>
          <w:b w:val="1"/>
          <w:bCs w:val="1"/>
          <w:kern w:val="36"/>
          <w:sz w:val="20"/>
          <w:szCs w:val="20"/>
          <w:lang w:val="en-US" w:eastAsia="pl-PL"/>
        </w:rPr>
        <w:t>TENDER FOR REFERENCE PRODUCTS with</w:t>
      </w:r>
      <w:r w:rsidRPr="609FBC31" w:rsidR="009668E2">
        <w:rPr>
          <w:rFonts w:ascii="Arial" w:hAnsi="Arial" w:eastAsia="Times New Roman" w:cs="Arial"/>
          <w:b w:val="1"/>
          <w:bCs w:val="1"/>
          <w:kern w:val="36"/>
          <w:sz w:val="20"/>
          <w:szCs w:val="20"/>
          <w:lang w:val="en-US" w:eastAsia="pl-PL"/>
        </w:rPr>
        <w:t xml:space="preserve"> CoA RESPI</w:t>
      </w:r>
      <w:r w:rsidRPr="609FBC31" w:rsidR="009668E2">
        <w:rPr>
          <w:rFonts w:ascii="Arial" w:hAnsi="Arial" w:eastAsia="Times New Roman" w:cs="Arial"/>
          <w:b w:val="1"/>
          <w:bCs w:val="1"/>
          <w:kern w:val="36"/>
          <w:sz w:val="20"/>
          <w:szCs w:val="20"/>
          <w:lang w:val="en-US" w:eastAsia="pl-PL"/>
        </w:rPr>
        <w:t xml:space="preserve"> </w:t>
      </w:r>
      <w:r w:rsidRPr="006779EB" w:rsidR="002F3D21">
        <w:rPr>
          <w:b w:val="1"/>
          <w:bCs w:val="1"/>
          <w:lang w:val="en-US"/>
        </w:rPr>
        <w:t xml:space="preserve">I declare that I am not: </w:t>
      </w:r>
    </w:p>
    <w:p w:rsidRPr="00A36E72" w:rsidR="002F3D21" w:rsidP="00A36E72" w:rsidRDefault="0093510D" w14:paraId="085A29B5" w14:textId="7530FA35">
      <w:pPr>
        <w:pStyle w:val="Akapitzlist"/>
        <w:numPr>
          <w:ilvl w:val="0"/>
          <w:numId w:val="2"/>
        </w:numPr>
        <w:jc w:val="both"/>
        <w:rPr>
          <w:lang w:val="en-US"/>
        </w:rPr>
      </w:pPr>
      <w:r>
        <w:rPr>
          <w:lang w:val="en-US"/>
        </w:rPr>
        <w:t xml:space="preserve">a </w:t>
      </w:r>
      <w:r w:rsidRPr="00A36E72" w:rsidR="002F3D21">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Pr="00A36E72" w:rsidR="002F3D21">
        <w:rPr>
          <w:lang w:val="en-US"/>
        </w:rPr>
        <w:t>Journal of Laws</w:t>
      </w:r>
      <w:r w:rsidRPr="00A36E72" w:rsidR="00A36E72">
        <w:rPr>
          <w:lang w:val="en-US"/>
        </w:rPr>
        <w:t xml:space="preserve"> no </w:t>
      </w:r>
      <w:r w:rsidRPr="00A36E72" w:rsidR="002F3D21">
        <w:rPr>
          <w:lang w:val="en-US"/>
        </w:rPr>
        <w:t>835</w:t>
      </w:r>
      <w:r w:rsidRPr="00A36E72" w:rsidR="00A36E72">
        <w:rPr>
          <w:lang w:val="en-US"/>
        </w:rPr>
        <w:t>).</w:t>
      </w:r>
    </w:p>
    <w:p w:rsidRPr="0093510D" w:rsidR="0093510D" w:rsidP="0093510D" w:rsidRDefault="0093510D" w14:paraId="74423F86" w14:textId="30A60585">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rsidRPr="000C0FB3" w:rsidR="0093510D" w:rsidP="000C0FB3" w:rsidRDefault="0093510D" w14:paraId="36AA1BB3" w14:textId="3A8E0309">
      <w:pPr>
        <w:pStyle w:val="Akapitzlist"/>
        <w:numPr>
          <w:ilvl w:val="0"/>
          <w:numId w:val="2"/>
        </w:numPr>
        <w:jc w:val="both"/>
        <w:rPr>
          <w:lang w:val="en-US"/>
        </w:rPr>
      </w:pPr>
      <w:r w:rsidRPr="000C0FB3">
        <w:rPr>
          <w:lang w:val="en-US"/>
        </w:rPr>
        <w:t xml:space="preserve">a contractor whose parent </w:t>
      </w:r>
      <w:r w:rsidRPr="000C0FB3" w:rsidR="006F0985">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Pr="000C0FB3" w:rsidR="006F0985">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rsidRPr="00AE0207" w:rsidR="00C047F4" w:rsidP="00C047F4" w:rsidRDefault="00C047F4" w14:paraId="0CE38D60" w14:textId="3B0366F7">
      <w:pPr>
        <w:rPr>
          <w:lang w:val="en-US"/>
        </w:rPr>
      </w:pPr>
      <w:r w:rsidRPr="00AE0207">
        <w:rPr>
          <w:lang w:val="en-US"/>
        </w:rPr>
        <w:t xml:space="preserve">      </w:t>
      </w:r>
    </w:p>
    <w:p w:rsidR="00C047F4" w:rsidP="00C047F4" w:rsidRDefault="00C047F4" w14:paraId="58F5BCDC" w14:textId="10B35559">
      <w:pPr>
        <w:ind w:left="6372" w:firstLine="708"/>
      </w:pPr>
      <w:r>
        <w:t>…………………………………</w:t>
      </w:r>
    </w:p>
    <w:p w:rsidRPr="00A36E72" w:rsidR="00C047F4" w:rsidP="00C047F4" w:rsidRDefault="00C047F4" w14:paraId="520ACDFF" w14:textId="6C507586">
      <w:pPr>
        <w:rPr>
          <w:i/>
          <w:iCs/>
        </w:rPr>
      </w:pPr>
      <w:r>
        <w:t xml:space="preserve">   </w:t>
      </w:r>
      <w:r>
        <w:tab/>
      </w:r>
      <w:r>
        <w:tab/>
      </w:r>
      <w:r>
        <w:tab/>
      </w:r>
      <w:r>
        <w:tab/>
      </w:r>
      <w:r>
        <w:tab/>
      </w:r>
      <w:r>
        <w:tab/>
      </w:r>
      <w:r>
        <w:tab/>
      </w:r>
      <w:r>
        <w:tab/>
      </w:r>
      <w:r>
        <w:tab/>
      </w:r>
      <w:r w:rsidRPr="00A36E72">
        <w:rPr>
          <w:i/>
          <w:iCs/>
        </w:rPr>
        <w:tab/>
      </w:r>
      <w:proofErr w:type="spellStart"/>
      <w:r w:rsidRPr="00A36E72" w:rsidR="00A36E72">
        <w:rPr>
          <w:i/>
          <w:iCs/>
        </w:rPr>
        <w:t>date</w:t>
      </w:r>
      <w:proofErr w:type="spellEnd"/>
      <w:r w:rsidRPr="00A36E72" w:rsidR="00E753F2">
        <w:rPr>
          <w:i/>
          <w:iCs/>
        </w:rPr>
        <w:t xml:space="preserve">, </w:t>
      </w:r>
      <w:proofErr w:type="spellStart"/>
      <w:r w:rsidRPr="00A36E72" w:rsidR="00A36E72">
        <w:rPr>
          <w:i/>
          <w:iCs/>
        </w:rPr>
        <w:t>signature</w:t>
      </w:r>
      <w:proofErr w:type="spellEnd"/>
    </w:p>
    <w:sectPr w:rsidRPr="00A36E72" w:rsidR="00C047F4">
      <w:headerReference w:type="even" r:id="rId14"/>
      <w:headerReference w:type="default" r:id="rId15"/>
      <w:footerReference w:type="even" r:id="rId16"/>
      <w:footerReference w:type="default" r:id="rId17"/>
      <w:headerReference w:type="first" r:id="rId18"/>
      <w:footerReference w:type="first" r:id="rId19"/>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881" w:rsidP="00C047F4" w:rsidRDefault="00C14881" w14:paraId="0D4F847A" w14:textId="77777777">
      <w:pPr>
        <w:spacing w:after="0" w:line="240" w:lineRule="auto"/>
      </w:pPr>
      <w:r>
        <w:separator/>
      </w:r>
    </w:p>
  </w:endnote>
  <w:endnote w:type="continuationSeparator" w:id="0">
    <w:p w:rsidR="00C14881" w:rsidP="00C047F4" w:rsidRDefault="00C14881" w14:paraId="3323D0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AB5" w:rsidRDefault="00A22AB5" w14:paraId="4576DB74"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AB5" w:rsidRDefault="00A22AB5" w14:paraId="1FFC7BDA" w14:textId="777777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AB5" w:rsidRDefault="00A22AB5" w14:paraId="46E34C88"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881" w:rsidP="00C047F4" w:rsidRDefault="00C14881" w14:paraId="45E27852" w14:textId="77777777">
      <w:pPr>
        <w:spacing w:after="0" w:line="240" w:lineRule="auto"/>
      </w:pPr>
      <w:r>
        <w:separator/>
      </w:r>
    </w:p>
  </w:footnote>
  <w:footnote w:type="continuationSeparator" w:id="0">
    <w:p w:rsidR="00C14881" w:rsidP="00C047F4" w:rsidRDefault="00C14881" w14:paraId="4A05E8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AB5" w:rsidRDefault="00A22AB5" w14:paraId="733E5159" w14:textId="777777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068797107"/>
      <w:docPartObj>
        <w:docPartGallery w:val="Watermarks"/>
        <w:docPartUnique/>
      </w:docPartObj>
    </w:sdtPr>
    <w:sdtEndPr/>
    <w:sdtContent>
      <w:p w:rsidR="004655C2" w:rsidRDefault="009668E2" w14:paraId="733F0974" w14:textId="067968AF">
        <w:pPr>
          <w:pStyle w:val="Nagwek"/>
        </w:pPr>
        <w:r>
          <w:pict w14:anchorId="18FBE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WERSJA ROBOCZA"/>
              <w10:wrap anchorx="margin" anchory="margin"/>
            </v:shape>
          </w:pict>
        </w:r>
      </w:p>
    </w:sdtContent>
  </w:sdt>
  <w:p w:rsidR="004655C2" w:rsidRDefault="004655C2" w14:paraId="0201A855" w14:textId="75DD6E8E">
    <w:pPr>
      <w:pStyle w:val="Nagwek"/>
    </w:pPr>
  </w:p>
  <w:p w:rsidR="004655C2" w:rsidP="004655C2" w:rsidRDefault="004655C2" w14:paraId="4AE7425C" w14:textId="107A724F">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rsidR="004655C2" w:rsidP="00C047F4" w:rsidRDefault="00C047F4" w14:paraId="2F7C8995" w14:textId="77777777">
    <w:pPr>
      <w:spacing w:line="276" w:lineRule="auto"/>
      <w:ind w:right="-3"/>
      <w:rPr>
        <w:sz w:val="20"/>
        <w:szCs w:val="20"/>
      </w:rPr>
    </w:pPr>
    <w:r>
      <w:rPr>
        <w:sz w:val="20"/>
        <w:szCs w:val="20"/>
      </w:rPr>
      <w:t xml:space="preserve">               </w:t>
    </w:r>
  </w:p>
  <w:p w:rsidR="004655C2" w:rsidP="00C047F4" w:rsidRDefault="004655C2" w14:paraId="1E8B9D2D" w14:textId="6D198B61">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rsidRPr="00930A0B" w:rsidR="00C047F4" w:rsidP="00C047F4" w:rsidRDefault="00C047F4" w14:paraId="7924E13A" w14:textId="71167FBE">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rsidR="00C047F4" w:rsidRDefault="00C047F4" w14:paraId="7F4E47C9" w14:textId="777777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AB5" w:rsidRDefault="00A22AB5" w14:paraId="00538924"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hint="default" w:ascii="Consolas" w:hAnsi="Consolas" w:eastAsia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22BEF"/>
    <w:rsid w:val="002C08EA"/>
    <w:rsid w:val="002F3D21"/>
    <w:rsid w:val="003F2B37"/>
    <w:rsid w:val="00404B48"/>
    <w:rsid w:val="004655C2"/>
    <w:rsid w:val="00600038"/>
    <w:rsid w:val="006779EB"/>
    <w:rsid w:val="006F0985"/>
    <w:rsid w:val="008645F1"/>
    <w:rsid w:val="00885AB7"/>
    <w:rsid w:val="0093510D"/>
    <w:rsid w:val="009668E2"/>
    <w:rsid w:val="0098065E"/>
    <w:rsid w:val="00A22AB5"/>
    <w:rsid w:val="00A36E72"/>
    <w:rsid w:val="00A547D1"/>
    <w:rsid w:val="00AE0207"/>
    <w:rsid w:val="00B86FAA"/>
    <w:rsid w:val="00C047F4"/>
    <w:rsid w:val="00C14881"/>
    <w:rsid w:val="00C843FD"/>
    <w:rsid w:val="00E67ECA"/>
    <w:rsid w:val="00E753F2"/>
    <w:rsid w:val="00EC602B"/>
    <w:rsid w:val="609FB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C047F4"/>
  </w:style>
  <w:style w:type="character" w:styleId="markedcontent" w:customStyle="1">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styleId="HTML-wstpniesformatowanyZnak" w:customStyle="1">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styleId="y2iqfc" w:customStyle="1">
    <w:name w:val="y2iqfc"/>
    <w:basedOn w:val="Domylnaczcionkaakapitu"/>
    <w:rsid w:val="0093510D"/>
  </w:style>
  <w:style w:type="character" w:styleId="Odwoaniedokomentarza">
    <w:name w:val="annotation reference"/>
    <w:basedOn w:val="Domylnaczcionkaakapitu"/>
    <w:uiPriority w:val="99"/>
    <w:semiHidden/>
    <w:unhideWhenUsed/>
    <w:rsid w:val="00885AB7"/>
    <w:rPr>
      <w:sz w:val="16"/>
      <w:szCs w:val="16"/>
    </w:rPr>
  </w:style>
  <w:style w:type="paragraph" w:styleId="Tekstkomentarza">
    <w:name w:val="annotation text"/>
    <w:basedOn w:val="Normalny"/>
    <w:link w:val="TekstkomentarzaZnak"/>
    <w:uiPriority w:val="99"/>
    <w:semiHidden/>
    <w:unhideWhenUsed/>
    <w:rsid w:val="00885AB7"/>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885AB7"/>
    <w:rPr>
      <w:sz w:val="20"/>
      <w:szCs w:val="20"/>
    </w:rPr>
  </w:style>
  <w:style w:type="paragraph" w:styleId="Tematkomentarza">
    <w:name w:val="annotation subject"/>
    <w:basedOn w:val="Tekstkomentarza"/>
    <w:next w:val="Tekstkomentarza"/>
    <w:link w:val="TematkomentarzaZnak"/>
    <w:uiPriority w:val="99"/>
    <w:semiHidden/>
    <w:unhideWhenUsed/>
    <w:rsid w:val="00885AB7"/>
    <w:rPr>
      <w:b/>
      <w:bCs/>
    </w:rPr>
  </w:style>
  <w:style w:type="character" w:styleId="TematkomentarzaZnak" w:customStyle="1">
    <w:name w:val="Temat komentarza Znak"/>
    <w:basedOn w:val="TekstkomentarzaZnak"/>
    <w:link w:val="Tematkomentarza"/>
    <w:uiPriority w:val="99"/>
    <w:semiHidden/>
    <w:rsid w:val="00885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glossaryDocument" Target="glossary/document.xml" Id="R6e3713a9cb3d49af"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5d79526-bb3f-4b7d-bb75-765adc1a87db}"/>
      </w:docPartPr>
      <w:docPartBody>
        <w:p w14:paraId="4BAE39BE">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2" ma:contentTypeDescription="Utwórz nowy dokument." ma:contentTypeScope="" ma:versionID="7ce29e8d667625c544573c6d6b958c63">
  <xsd:schema xmlns:xsd="http://www.w3.org/2001/XMLSchema" xmlns:xs="http://www.w3.org/2001/XMLSchema" xmlns:p="http://schemas.microsoft.com/office/2006/metadata/properties" xmlns:ns2="e6d71f84-7fa3-4a0b-983f-4f5e3becc719" targetNamespace="http://schemas.microsoft.com/office/2006/metadata/properties" ma:root="true" ma:fieldsID="54811e9e81cc279afebe1d6a36d21524" ns2:_="">
    <xsd:import namespace="e6d71f84-7fa3-4a0b-983f-4f5e3becc7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4B913-29CF-40DF-AFF1-BEF84CC19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4D242-5896-45EF-8FEA-91BDCE7E7CF4}"/>
</file>

<file path=customXml/itemProps3.xml><?xml version="1.0" encoding="utf-8"?>
<ds:datastoreItem xmlns:ds="http://schemas.openxmlformats.org/officeDocument/2006/customXml" ds:itemID="{0198403B-98CA-4007-8B78-7C3052DF21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Regulska Anna</cp:lastModifiedBy>
  <cp:revision>15</cp:revision>
  <dcterms:created xsi:type="dcterms:W3CDTF">2022-10-25T08:39:00Z</dcterms:created>
  <dcterms:modified xsi:type="dcterms:W3CDTF">2023-01-31T14:41:57Z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y fmtid="{D5CDD505-2E9C-101B-9397-08002B2CF9AE}" pid="9" name="ContentTypeId">
    <vt:lpwstr>0x01010049B615523B8E504D8044DA9A5C9394BE</vt:lpwstr>
  </property>
</Properties>
</file>