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6A1A" w14:textId="6126D5D6" w:rsidR="00C52E4A" w:rsidRDefault="00D60DB0">
      <w:r>
        <w:t>Materiały do k</w:t>
      </w:r>
      <w:r w:rsidR="00C52E4A">
        <w:t>it</w:t>
      </w:r>
      <w:r>
        <w:t>ów</w:t>
      </w:r>
      <w:r w:rsidR="00C52E4A">
        <w:t xml:space="preserve"> laboratoryjn</w:t>
      </w:r>
      <w:r>
        <w:t>ych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439"/>
        <w:gridCol w:w="6770"/>
      </w:tblGrid>
      <w:tr w:rsidR="00BB3CAB" w:rsidRPr="006F1DD0" w14:paraId="021C80FF" w14:textId="77777777" w:rsidTr="005A6053">
        <w:trPr>
          <w:cantSplit/>
          <w:trHeight w:val="1704"/>
        </w:trPr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05A571CB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b/>
                <w:sz w:val="18"/>
                <w:szCs w:val="18"/>
                <w:lang w:val="en-GB"/>
              </w:rPr>
              <w:t>Lp.</w:t>
            </w:r>
          </w:p>
        </w:tc>
        <w:tc>
          <w:tcPr>
            <w:tcW w:w="6770" w:type="dxa"/>
            <w:shd w:val="clear" w:color="auto" w:fill="F2F2F2" w:themeFill="background1" w:themeFillShade="F2"/>
            <w:vAlign w:val="center"/>
          </w:tcPr>
          <w:p w14:paraId="370B36F0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Study Material </w:t>
            </w:r>
          </w:p>
          <w:p w14:paraId="444765E3" w14:textId="06C7954D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BB3CAB" w:rsidRPr="008D18C7" w14:paraId="497F7832" w14:textId="77777777" w:rsidTr="008858FF">
        <w:trPr>
          <w:trHeight w:val="676"/>
        </w:trPr>
        <w:tc>
          <w:tcPr>
            <w:tcW w:w="2439" w:type="dxa"/>
            <w:shd w:val="clear" w:color="auto" w:fill="auto"/>
            <w:vAlign w:val="center"/>
          </w:tcPr>
          <w:p w14:paraId="1A8D6DB6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3EB6A601" w14:textId="4A76C4A9" w:rsidR="00BB3CAB" w:rsidRPr="001C0300" w:rsidRDefault="001C0300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0300">
              <w:rPr>
                <w:rFonts w:ascii="Arial" w:hAnsi="Arial" w:cs="Arial"/>
                <w:sz w:val="18"/>
                <w:szCs w:val="18"/>
                <w:lang w:val="en-GB"/>
              </w:rPr>
              <w:t xml:space="preserve">Sodium citrate EDTA </w:t>
            </w:r>
            <w:r w:rsidR="00BB3CAB" w:rsidRPr="001C0300">
              <w:rPr>
                <w:rFonts w:ascii="Arial" w:hAnsi="Arial" w:cs="Arial"/>
                <w:sz w:val="18"/>
                <w:szCs w:val="18"/>
                <w:lang w:val="en-US"/>
              </w:rPr>
              <w:t>tub</w:t>
            </w:r>
            <w:r w:rsidR="00977D11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BB3CAB" w:rsidRPr="001C030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22EE8">
              <w:rPr>
                <w:rFonts w:ascii="Arial" w:hAnsi="Arial" w:cs="Arial"/>
                <w:sz w:val="18"/>
                <w:szCs w:val="18"/>
                <w:lang w:val="en-US"/>
              </w:rPr>
              <w:t>4,5</w:t>
            </w:r>
            <w:r w:rsidR="00BB3CAB" w:rsidRPr="001C0300">
              <w:rPr>
                <w:rFonts w:ascii="Arial" w:hAnsi="Arial" w:cs="Arial"/>
                <w:sz w:val="18"/>
                <w:szCs w:val="18"/>
                <w:lang w:val="en-US"/>
              </w:rPr>
              <w:t>ml</w:t>
            </w:r>
            <w:r w:rsidRPr="001C030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00B3867" w14:textId="77777777" w:rsidR="00BB3CAB" w:rsidRPr="001C030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1C03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PK</w:t>
            </w:r>
          </w:p>
        </w:tc>
      </w:tr>
      <w:tr w:rsidR="00BB3CAB" w:rsidRPr="00977D11" w14:paraId="2A6AC579" w14:textId="77777777" w:rsidTr="008858FF">
        <w:trPr>
          <w:trHeight w:val="681"/>
        </w:trPr>
        <w:tc>
          <w:tcPr>
            <w:tcW w:w="2439" w:type="dxa"/>
            <w:shd w:val="clear" w:color="auto" w:fill="auto"/>
            <w:vAlign w:val="center"/>
          </w:tcPr>
          <w:p w14:paraId="3A32F985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0D9124A6" w14:textId="77777777" w:rsidR="005A6053" w:rsidRPr="002C7F75" w:rsidRDefault="005A6053" w:rsidP="005A6053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977D11">
              <w:rPr>
                <w:rFonts w:ascii="Arial" w:hAnsi="Arial" w:cs="Arial"/>
                <w:sz w:val="18"/>
                <w:szCs w:val="18"/>
                <w:lang w:val="en-US"/>
              </w:rPr>
              <w:t>Serum tube</w:t>
            </w:r>
            <w:r w:rsidRPr="006F1D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a red cap, </w:t>
            </w:r>
            <w:r w:rsidRPr="005A6053">
              <w:rPr>
                <w:rFonts w:ascii="Arial" w:hAnsi="Arial" w:cs="Arial"/>
                <w:sz w:val="18"/>
                <w:szCs w:val="18"/>
                <w:lang w:val="en-GB"/>
              </w:rPr>
              <w:t>Clot activator (silica) tubes (6 mL)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FBC6B3C" w14:textId="77777777" w:rsidR="00BB3CAB" w:rsidRPr="00977D11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977D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PD</w:t>
            </w:r>
          </w:p>
        </w:tc>
      </w:tr>
      <w:tr w:rsidR="00BB3CAB" w:rsidRPr="002C7F75" w14:paraId="4281E209" w14:textId="77777777" w:rsidTr="008858FF">
        <w:trPr>
          <w:trHeight w:val="681"/>
        </w:trPr>
        <w:tc>
          <w:tcPr>
            <w:tcW w:w="2439" w:type="dxa"/>
            <w:shd w:val="clear" w:color="auto" w:fill="auto"/>
            <w:vAlign w:val="center"/>
          </w:tcPr>
          <w:p w14:paraId="5D26835B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9EC6476" w14:textId="308D27B2" w:rsidR="00977D11" w:rsidRPr="002C7F75" w:rsidRDefault="00977D11" w:rsidP="00977D11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977D11">
              <w:rPr>
                <w:rFonts w:ascii="Arial" w:hAnsi="Arial" w:cs="Arial"/>
                <w:sz w:val="18"/>
                <w:szCs w:val="18"/>
                <w:lang w:val="en-US"/>
              </w:rPr>
              <w:t>Serum tube</w:t>
            </w:r>
            <w:r w:rsidRPr="006F1D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a red cap</w:t>
            </w:r>
            <w:r w:rsidR="005A605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5A6053" w:rsidRPr="005A6053">
              <w:rPr>
                <w:rFonts w:ascii="Arial" w:hAnsi="Arial" w:cs="Arial"/>
                <w:sz w:val="18"/>
                <w:szCs w:val="18"/>
                <w:lang w:val="en-GB"/>
              </w:rPr>
              <w:t>Clot activator (silica) tubes (6 mL)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309796D3" w14:textId="77777777" w:rsidR="00BB3CAB" w:rsidRPr="002C7F75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C7F75">
              <w:rPr>
                <w:rFonts w:ascii="Arial" w:hAnsi="Arial" w:cs="Arial"/>
                <w:b/>
                <w:bCs/>
                <w:sz w:val="18"/>
                <w:szCs w:val="18"/>
              </w:rPr>
              <w:t>ADA</w:t>
            </w:r>
          </w:p>
        </w:tc>
      </w:tr>
      <w:tr w:rsidR="00BB3CAB" w:rsidRPr="006F1DD0" w14:paraId="38C1F4B5" w14:textId="77777777" w:rsidTr="008858FF">
        <w:trPr>
          <w:trHeight w:val="394"/>
        </w:trPr>
        <w:tc>
          <w:tcPr>
            <w:tcW w:w="2439" w:type="dxa"/>
            <w:shd w:val="clear" w:color="auto" w:fill="auto"/>
            <w:vAlign w:val="center"/>
          </w:tcPr>
          <w:p w14:paraId="0BC954C1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6770" w:type="dxa"/>
            <w:shd w:val="clear" w:color="auto" w:fill="FFFFFF" w:themeFill="background1"/>
            <w:vAlign w:val="center"/>
          </w:tcPr>
          <w:p w14:paraId="45C52FA7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sz w:val="18"/>
                <w:szCs w:val="18"/>
              </w:rPr>
              <w:t>Cryotube</w:t>
            </w:r>
          </w:p>
        </w:tc>
      </w:tr>
      <w:tr w:rsidR="00BB3CAB" w:rsidRPr="006F1DD0" w14:paraId="791F9061" w14:textId="77777777" w:rsidTr="008858FF">
        <w:trPr>
          <w:trHeight w:val="414"/>
        </w:trPr>
        <w:tc>
          <w:tcPr>
            <w:tcW w:w="2439" w:type="dxa"/>
            <w:shd w:val="clear" w:color="auto" w:fill="auto"/>
            <w:vAlign w:val="center"/>
          </w:tcPr>
          <w:p w14:paraId="03D591D5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Style w:val="Odwoaniedokomentarza"/>
                <w:rFonts w:ascii="Arial" w:hAnsi="Arial" w:cs="Arial"/>
                <w:sz w:val="18"/>
                <w:szCs w:val="18"/>
              </w:rPr>
            </w:pPr>
            <w:r w:rsidRPr="006F1DD0">
              <w:rPr>
                <w:rFonts w:ascii="Arial" w:hAnsi="Arial" w:cs="Arial"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6770" w:type="dxa"/>
            <w:vAlign w:val="center"/>
          </w:tcPr>
          <w:p w14:paraId="33485632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DD0">
              <w:rPr>
                <w:rFonts w:ascii="Arial" w:hAnsi="Arial" w:cs="Arial"/>
                <w:sz w:val="18"/>
                <w:szCs w:val="18"/>
                <w:lang w:val="en-GB"/>
              </w:rPr>
              <w:t>Venflon</w:t>
            </w:r>
          </w:p>
        </w:tc>
      </w:tr>
      <w:tr w:rsidR="00BB3CAB" w:rsidRPr="006F1DD0" w14:paraId="18765249" w14:textId="77777777" w:rsidTr="008858FF">
        <w:trPr>
          <w:trHeight w:val="420"/>
        </w:trPr>
        <w:tc>
          <w:tcPr>
            <w:tcW w:w="2439" w:type="dxa"/>
            <w:shd w:val="clear" w:color="auto" w:fill="auto"/>
            <w:vAlign w:val="center"/>
          </w:tcPr>
          <w:p w14:paraId="4AF2DFBC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6770" w:type="dxa"/>
            <w:vAlign w:val="center"/>
          </w:tcPr>
          <w:p w14:paraId="627E0AEF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sz w:val="18"/>
                <w:szCs w:val="18"/>
                <w:lang w:val="en-GB"/>
              </w:rPr>
              <w:t xml:space="preserve">Holder </w:t>
            </w:r>
          </w:p>
        </w:tc>
      </w:tr>
      <w:tr w:rsidR="00BB3CAB" w:rsidRPr="006F1DD0" w14:paraId="5BDB0A20" w14:textId="77777777" w:rsidTr="008858FF">
        <w:trPr>
          <w:trHeight w:val="681"/>
        </w:trPr>
        <w:tc>
          <w:tcPr>
            <w:tcW w:w="2439" w:type="dxa"/>
            <w:shd w:val="clear" w:color="auto" w:fill="auto"/>
            <w:vAlign w:val="center"/>
          </w:tcPr>
          <w:p w14:paraId="0E3F7DBC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6770" w:type="dxa"/>
            <w:vAlign w:val="center"/>
          </w:tcPr>
          <w:p w14:paraId="34C74627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sz w:val="18"/>
                <w:szCs w:val="18"/>
                <w:lang w:val="en-GB"/>
              </w:rPr>
              <w:t>Adapter</w:t>
            </w:r>
          </w:p>
        </w:tc>
      </w:tr>
      <w:tr w:rsidR="00BB3CAB" w:rsidRPr="006F1DD0" w14:paraId="0910F083" w14:textId="77777777" w:rsidTr="008858FF">
        <w:trPr>
          <w:trHeight w:val="681"/>
        </w:trPr>
        <w:tc>
          <w:tcPr>
            <w:tcW w:w="2439" w:type="dxa"/>
            <w:shd w:val="clear" w:color="auto" w:fill="auto"/>
            <w:vAlign w:val="center"/>
          </w:tcPr>
          <w:p w14:paraId="7D206428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6770" w:type="dxa"/>
            <w:vAlign w:val="center"/>
          </w:tcPr>
          <w:p w14:paraId="5EAF605E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Needle</w:t>
            </w:r>
          </w:p>
        </w:tc>
      </w:tr>
      <w:tr w:rsidR="00BB3CAB" w:rsidRPr="006F1DD0" w14:paraId="0CAC9F72" w14:textId="77777777" w:rsidTr="008858FF">
        <w:trPr>
          <w:trHeight w:val="489"/>
        </w:trPr>
        <w:tc>
          <w:tcPr>
            <w:tcW w:w="2439" w:type="dxa"/>
            <w:shd w:val="clear" w:color="auto" w:fill="auto"/>
            <w:vAlign w:val="center"/>
          </w:tcPr>
          <w:p w14:paraId="51B075C8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79A366D3" w14:textId="37ED427F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sz w:val="18"/>
                <w:szCs w:val="18"/>
                <w:lang w:val="en-GB"/>
              </w:rPr>
              <w:t xml:space="preserve">Biohazard bag </w:t>
            </w:r>
          </w:p>
        </w:tc>
      </w:tr>
      <w:tr w:rsidR="00BB3CAB" w:rsidRPr="006F1DD0" w14:paraId="6ABC9F94" w14:textId="77777777" w:rsidTr="008858FF">
        <w:trPr>
          <w:trHeight w:val="398"/>
        </w:trPr>
        <w:tc>
          <w:tcPr>
            <w:tcW w:w="2439" w:type="dxa"/>
            <w:shd w:val="clear" w:color="auto" w:fill="auto"/>
            <w:vAlign w:val="center"/>
          </w:tcPr>
          <w:p w14:paraId="556D9661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6770" w:type="dxa"/>
            <w:vAlign w:val="center"/>
          </w:tcPr>
          <w:p w14:paraId="682EE964" w14:textId="357E6B65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sz w:val="18"/>
                <w:szCs w:val="18"/>
                <w:lang w:val="en-GB"/>
              </w:rPr>
              <w:t xml:space="preserve">Sample </w:t>
            </w:r>
            <w:r w:rsidR="008D18C7">
              <w:rPr>
                <w:rFonts w:ascii="Arial" w:hAnsi="Arial" w:cs="Arial"/>
                <w:sz w:val="18"/>
                <w:szCs w:val="18"/>
                <w:lang w:val="en-GB"/>
              </w:rPr>
              <w:t>cry</w:t>
            </w:r>
            <w:r w:rsidR="00F96082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C52E4A" w:rsidRPr="006F1DD0">
              <w:rPr>
                <w:rFonts w:ascii="Arial" w:hAnsi="Arial" w:cs="Arial"/>
                <w:sz w:val="18"/>
                <w:szCs w:val="18"/>
                <w:lang w:val="en-GB"/>
              </w:rPr>
              <w:t>box</w:t>
            </w:r>
            <w:r w:rsidR="00C52E4A">
              <w:rPr>
                <w:rFonts w:ascii="Arial" w:hAnsi="Arial" w:cs="Arial"/>
                <w:sz w:val="18"/>
                <w:szCs w:val="18"/>
                <w:lang w:val="en-GB"/>
              </w:rPr>
              <w:t>es</w:t>
            </w:r>
            <w:r w:rsidRPr="006F1D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BB3CAB" w:rsidRPr="006F1DD0" w14:paraId="270CAA62" w14:textId="77777777" w:rsidTr="008858FF">
        <w:trPr>
          <w:trHeight w:val="298"/>
        </w:trPr>
        <w:tc>
          <w:tcPr>
            <w:tcW w:w="2439" w:type="dxa"/>
            <w:shd w:val="clear" w:color="auto" w:fill="auto"/>
            <w:vAlign w:val="center"/>
          </w:tcPr>
          <w:p w14:paraId="31FC0723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6770" w:type="dxa"/>
            <w:vAlign w:val="center"/>
          </w:tcPr>
          <w:p w14:paraId="2CAA946B" w14:textId="77777777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1DD0">
              <w:rPr>
                <w:rFonts w:ascii="Arial" w:hAnsi="Arial" w:cs="Arial"/>
                <w:sz w:val="18"/>
                <w:szCs w:val="18"/>
                <w:lang w:val="en-GB"/>
              </w:rPr>
              <w:t>Kit box</w:t>
            </w:r>
          </w:p>
        </w:tc>
      </w:tr>
      <w:tr w:rsidR="00BB3CAB" w:rsidRPr="006F1DD0" w14:paraId="57AECEB5" w14:textId="77777777" w:rsidTr="008858FF">
        <w:trPr>
          <w:trHeight w:val="298"/>
        </w:trPr>
        <w:tc>
          <w:tcPr>
            <w:tcW w:w="2439" w:type="dxa"/>
            <w:shd w:val="clear" w:color="auto" w:fill="auto"/>
            <w:vAlign w:val="center"/>
          </w:tcPr>
          <w:p w14:paraId="546C1D91" w14:textId="1952EDBE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16</w:t>
            </w:r>
          </w:p>
        </w:tc>
        <w:tc>
          <w:tcPr>
            <w:tcW w:w="6770" w:type="dxa"/>
            <w:vAlign w:val="center"/>
          </w:tcPr>
          <w:p w14:paraId="52B7290E" w14:textId="2ABFAA1E" w:rsidR="00BB3CAB" w:rsidRPr="00BB3CAB" w:rsidRDefault="00BB3CAB" w:rsidP="00BB3CAB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P</w:t>
            </w:r>
            <w:r w:rsidRPr="00BB3CAB">
              <w:rPr>
                <w:rFonts w:ascii="Arial" w:hAnsi="Arial" w:cs="Arial"/>
                <w:sz w:val="18"/>
                <w:szCs w:val="18"/>
                <w:lang w:val="en"/>
              </w:rPr>
              <w:t>ipettes</w:t>
            </w:r>
          </w:p>
        </w:tc>
      </w:tr>
      <w:tr w:rsidR="00BB3CAB" w:rsidRPr="006F1DD0" w14:paraId="17BFD8EE" w14:textId="77777777" w:rsidTr="008858FF">
        <w:trPr>
          <w:trHeight w:val="298"/>
        </w:trPr>
        <w:tc>
          <w:tcPr>
            <w:tcW w:w="2439" w:type="dxa"/>
            <w:shd w:val="clear" w:color="auto" w:fill="auto"/>
            <w:vAlign w:val="center"/>
          </w:tcPr>
          <w:p w14:paraId="23F5124A" w14:textId="04E88335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17</w:t>
            </w:r>
          </w:p>
        </w:tc>
        <w:tc>
          <w:tcPr>
            <w:tcW w:w="6770" w:type="dxa"/>
            <w:vAlign w:val="center"/>
          </w:tcPr>
          <w:p w14:paraId="0BCB77CE" w14:textId="4FC2D7FF" w:rsidR="00BB3CAB" w:rsidRPr="006F1DD0" w:rsidRDefault="00BB3CAB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Requisition Form</w:t>
            </w:r>
          </w:p>
        </w:tc>
      </w:tr>
      <w:tr w:rsidR="005A6053" w:rsidRPr="006F1DD0" w14:paraId="5011708B" w14:textId="77777777" w:rsidTr="008858FF">
        <w:trPr>
          <w:trHeight w:val="298"/>
        </w:trPr>
        <w:tc>
          <w:tcPr>
            <w:tcW w:w="2439" w:type="dxa"/>
            <w:shd w:val="clear" w:color="auto" w:fill="auto"/>
            <w:vAlign w:val="center"/>
          </w:tcPr>
          <w:p w14:paraId="0731F5E6" w14:textId="41A230E6" w:rsidR="005A6053" w:rsidRDefault="005A6053" w:rsidP="0056767A">
            <w:pPr>
              <w:spacing w:after="4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6770" w:type="dxa"/>
            <w:vAlign w:val="center"/>
          </w:tcPr>
          <w:p w14:paraId="22B33553" w14:textId="128EAB0A" w:rsidR="005A6053" w:rsidRDefault="005A6053" w:rsidP="0056767A">
            <w:pPr>
              <w:spacing w:after="40"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Labels</w:t>
            </w:r>
          </w:p>
        </w:tc>
      </w:tr>
    </w:tbl>
    <w:p w14:paraId="2E65D119" w14:textId="77777777" w:rsidR="00D41CEC" w:rsidRDefault="00D41CEC"/>
    <w:p w14:paraId="0D48AC4B" w14:textId="77777777" w:rsidR="00C52E4A" w:rsidRDefault="00C52E4A"/>
    <w:sectPr w:rsidR="00C52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96A77" w14:textId="77777777" w:rsidR="00C30BDE" w:rsidRDefault="00C30BDE" w:rsidP="00C52E4A">
      <w:pPr>
        <w:spacing w:after="0" w:line="240" w:lineRule="auto"/>
      </w:pPr>
      <w:r>
        <w:separator/>
      </w:r>
    </w:p>
  </w:endnote>
  <w:endnote w:type="continuationSeparator" w:id="0">
    <w:p w14:paraId="73555B9C" w14:textId="77777777" w:rsidR="00C30BDE" w:rsidRDefault="00C30BDE" w:rsidP="00C5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FEB2" w14:textId="77777777" w:rsidR="00D60DB0" w:rsidRDefault="00D60D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9841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DB600B" w14:textId="50390B24" w:rsidR="00D60DB0" w:rsidRDefault="00D60D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990640" w14:textId="77777777" w:rsidR="00D60DB0" w:rsidRDefault="00D60D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DB1D0" w14:textId="77777777" w:rsidR="00D60DB0" w:rsidRDefault="00D60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9C55" w14:textId="77777777" w:rsidR="00C30BDE" w:rsidRDefault="00C30BDE" w:rsidP="00C52E4A">
      <w:pPr>
        <w:spacing w:after="0" w:line="240" w:lineRule="auto"/>
      </w:pPr>
      <w:r>
        <w:separator/>
      </w:r>
    </w:p>
  </w:footnote>
  <w:footnote w:type="continuationSeparator" w:id="0">
    <w:p w14:paraId="4A71DF17" w14:textId="77777777" w:rsidR="00C30BDE" w:rsidRDefault="00C30BDE" w:rsidP="00C5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B103" w14:textId="77777777" w:rsidR="00D60DB0" w:rsidRDefault="00D60D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FFC0" w14:textId="77777777" w:rsidR="00D60DB0" w:rsidRDefault="00D60D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CEE16" w14:textId="77777777" w:rsidR="00D60DB0" w:rsidRDefault="00D60D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AB"/>
    <w:rsid w:val="000E181E"/>
    <w:rsid w:val="001C0300"/>
    <w:rsid w:val="004A0DA6"/>
    <w:rsid w:val="005A6053"/>
    <w:rsid w:val="0060111E"/>
    <w:rsid w:val="00622EE8"/>
    <w:rsid w:val="008858FF"/>
    <w:rsid w:val="008D18C7"/>
    <w:rsid w:val="00977D11"/>
    <w:rsid w:val="00BB3CAB"/>
    <w:rsid w:val="00C30BDE"/>
    <w:rsid w:val="00C52E4A"/>
    <w:rsid w:val="00D1767B"/>
    <w:rsid w:val="00D41CEC"/>
    <w:rsid w:val="00D60DB0"/>
    <w:rsid w:val="00F96082"/>
    <w:rsid w:val="00F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EBB6"/>
  <w15:chartTrackingRefBased/>
  <w15:docId w15:val="{46B99930-AA50-4ABE-89C9-03B44DF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CAB"/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C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C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C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C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C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C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C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C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C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C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CA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B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CAB"/>
    <w:rPr>
      <w:rFonts w:ascii="Cambria" w:hAnsi="Cambri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4A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C5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4A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7C3B6-0A37-48B9-8A34-C99E35A0F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EEDA5-D7C1-45FA-B86F-08B62EDC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95330-B806-41B0-9765-02DC28CE9EE5}">
  <ds:schemaRefs>
    <ds:schemaRef ds:uri="http://purl.org/dc/elements/1.1/"/>
    <ds:schemaRef ds:uri="http://schemas.microsoft.com/office/2006/metadata/properties"/>
    <ds:schemaRef ds:uri="05c80a6a-015e-46f6-b7f9-96ce72795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Dymczak Agata</dc:creator>
  <cp:keywords/>
  <dc:description/>
  <cp:lastModifiedBy>Dymczak Agata</cp:lastModifiedBy>
  <cp:revision>7</cp:revision>
  <dcterms:created xsi:type="dcterms:W3CDTF">2025-01-10T08:46:00Z</dcterms:created>
  <dcterms:modified xsi:type="dcterms:W3CDTF">2025-01-17T09:28:00Z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653c6c-0ba2-46b4-8cb6-1d506cde262f_Enabled">
    <vt:lpwstr>true</vt:lpwstr>
  </property>
  <property fmtid="{D5CDD505-2E9C-101B-9397-08002B2CF9AE}" pid="3" name="MSIP_Label_bb653c6c-0ba2-46b4-8cb6-1d506cde262f_SetDate">
    <vt:lpwstr>2025-01-10T09:54:14Z</vt:lpwstr>
  </property>
  <property fmtid="{D5CDD505-2E9C-101B-9397-08002B2CF9AE}" pid="4" name="MSIP_Label_bb653c6c-0ba2-46b4-8cb6-1d506cde262f_Method">
    <vt:lpwstr>Privileged</vt:lpwstr>
  </property>
  <property fmtid="{D5CDD505-2E9C-101B-9397-08002B2CF9AE}" pid="5" name="MSIP_Label_bb653c6c-0ba2-46b4-8cb6-1d506cde262f_Name">
    <vt:lpwstr>bb653c6c-0ba2-46b4-8cb6-1d506cde262f</vt:lpwstr>
  </property>
  <property fmtid="{D5CDD505-2E9C-101B-9397-08002B2CF9AE}" pid="6" name="MSIP_Label_bb653c6c-0ba2-46b4-8cb6-1d506cde262f_SiteId">
    <vt:lpwstr>282d28bf-15d4-4dc3-a2fe-58e7aced48e7</vt:lpwstr>
  </property>
  <property fmtid="{D5CDD505-2E9C-101B-9397-08002B2CF9AE}" pid="7" name="MSIP_Label_bb653c6c-0ba2-46b4-8cb6-1d506cde262f_ActionId">
    <vt:lpwstr>007c6a26-4127-4c54-9e7a-c5b4b833e9e2</vt:lpwstr>
  </property>
  <property fmtid="{D5CDD505-2E9C-101B-9397-08002B2CF9AE}" pid="8" name="MSIP_Label_bb653c6c-0ba2-46b4-8cb6-1d506cde262f_ContentBits">
    <vt:lpwstr>0</vt:lpwstr>
  </property>
  <property fmtid="{D5CDD505-2E9C-101B-9397-08002B2CF9AE}" pid="9" name="ContentTypeId">
    <vt:lpwstr>0x010100DACD8CEDC0C9D34790129B4B5C6B2461</vt:lpwstr>
  </property>
</Properties>
</file>