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4F2EF7CE" w14:textId="4D5A0A62" w:rsidR="00DA25D2" w:rsidRDefault="00DA25D2" w:rsidP="0016266E">
      <w:pPr>
        <w:spacing w:after="0"/>
        <w:jc w:val="both"/>
        <w:rPr>
          <w:sz w:val="24"/>
          <w:szCs w:val="24"/>
          <w:lang w:val="en-US"/>
        </w:rPr>
      </w:pPr>
      <w:r w:rsidRPr="7B983CDD">
        <w:rPr>
          <w:sz w:val="24"/>
          <w:szCs w:val="24"/>
          <w:lang w:val="en-US"/>
        </w:rPr>
        <w:t>In re</w:t>
      </w:r>
      <w:r w:rsidRPr="00CC5B7C">
        <w:rPr>
          <w:sz w:val="24"/>
          <w:szCs w:val="24"/>
          <w:lang w:val="en-US"/>
        </w:rPr>
        <w:t>sponse to the</w:t>
      </w:r>
      <w:r w:rsidR="00FF044C" w:rsidRPr="00CC5B7C">
        <w:rPr>
          <w:sz w:val="24"/>
          <w:szCs w:val="24"/>
          <w:lang w:val="en-US"/>
        </w:rPr>
        <w:t xml:space="preserve"> Request for proposal No.</w:t>
      </w:r>
      <w:r w:rsidRPr="00CC5B7C">
        <w:rPr>
          <w:sz w:val="24"/>
          <w:szCs w:val="24"/>
          <w:lang w:val="en-US"/>
        </w:rPr>
        <w:t xml:space="preserve"> </w:t>
      </w:r>
      <w:r w:rsidR="0016266E" w:rsidRPr="0016266E">
        <w:rPr>
          <w:rFonts w:cs="Calibri"/>
          <w:b/>
          <w:bCs/>
          <w:sz w:val="24"/>
          <w:szCs w:val="24"/>
          <w:lang w:val="en-US"/>
        </w:rPr>
        <w:t>RFP 026130 Manufacturing of Drug Substance and Drug Product according to  cGMP standard</w:t>
      </w:r>
      <w:r w:rsidR="0016266E">
        <w:rPr>
          <w:rFonts w:cs="Calibri"/>
          <w:b/>
          <w:bCs/>
          <w:sz w:val="24"/>
          <w:szCs w:val="24"/>
          <w:lang w:val="en-US"/>
        </w:rPr>
        <w:t xml:space="preserve"> </w:t>
      </w: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B156" w14:textId="77777777" w:rsidR="0006761D" w:rsidRDefault="0006761D" w:rsidP="00360432">
      <w:pPr>
        <w:spacing w:after="0" w:line="240" w:lineRule="auto"/>
      </w:pPr>
      <w:r>
        <w:separator/>
      </w:r>
    </w:p>
  </w:endnote>
  <w:endnote w:type="continuationSeparator" w:id="0">
    <w:p w14:paraId="251D30A3" w14:textId="77777777" w:rsidR="0006761D" w:rsidRDefault="0006761D" w:rsidP="00360432">
      <w:pPr>
        <w:spacing w:after="0" w:line="240" w:lineRule="auto"/>
      </w:pPr>
      <w:r>
        <w:continuationSeparator/>
      </w:r>
    </w:p>
  </w:endnote>
  <w:endnote w:type="continuationNotice" w:id="1">
    <w:p w14:paraId="7F4DB376" w14:textId="77777777" w:rsidR="0006761D" w:rsidRDefault="00067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1991F" w14:textId="77777777" w:rsidR="0006761D" w:rsidRDefault="0006761D" w:rsidP="00360432">
      <w:pPr>
        <w:spacing w:after="0" w:line="240" w:lineRule="auto"/>
      </w:pPr>
      <w:r>
        <w:separator/>
      </w:r>
    </w:p>
  </w:footnote>
  <w:footnote w:type="continuationSeparator" w:id="0">
    <w:p w14:paraId="029DC307" w14:textId="77777777" w:rsidR="0006761D" w:rsidRDefault="0006761D" w:rsidP="00360432">
      <w:pPr>
        <w:spacing w:after="0" w:line="240" w:lineRule="auto"/>
      </w:pPr>
      <w:r>
        <w:continuationSeparator/>
      </w:r>
    </w:p>
  </w:footnote>
  <w:footnote w:type="continuationNotice" w:id="1">
    <w:p w14:paraId="7BBDBF5E" w14:textId="77777777" w:rsidR="0006761D" w:rsidRDefault="00067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6761D"/>
    <w:rsid w:val="000708BA"/>
    <w:rsid w:val="000F4A41"/>
    <w:rsid w:val="001110A2"/>
    <w:rsid w:val="00115567"/>
    <w:rsid w:val="00130D7F"/>
    <w:rsid w:val="00152A7B"/>
    <w:rsid w:val="0016266E"/>
    <w:rsid w:val="00186331"/>
    <w:rsid w:val="001A48B0"/>
    <w:rsid w:val="001A54D5"/>
    <w:rsid w:val="001C4E48"/>
    <w:rsid w:val="001D1FFF"/>
    <w:rsid w:val="002009AC"/>
    <w:rsid w:val="00211AAD"/>
    <w:rsid w:val="0024058B"/>
    <w:rsid w:val="00266635"/>
    <w:rsid w:val="00273B55"/>
    <w:rsid w:val="00291518"/>
    <w:rsid w:val="002B307E"/>
    <w:rsid w:val="002C44F8"/>
    <w:rsid w:val="002E2816"/>
    <w:rsid w:val="002F522C"/>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6EC7"/>
    <w:rsid w:val="00597A90"/>
    <w:rsid w:val="005C0230"/>
    <w:rsid w:val="005E0CDA"/>
    <w:rsid w:val="005F1039"/>
    <w:rsid w:val="00613743"/>
    <w:rsid w:val="00621127"/>
    <w:rsid w:val="00624D77"/>
    <w:rsid w:val="00626489"/>
    <w:rsid w:val="00632464"/>
    <w:rsid w:val="00685FC2"/>
    <w:rsid w:val="00693C6F"/>
    <w:rsid w:val="006A7BCE"/>
    <w:rsid w:val="006C191A"/>
    <w:rsid w:val="006C550A"/>
    <w:rsid w:val="007202AF"/>
    <w:rsid w:val="00722624"/>
    <w:rsid w:val="007370E5"/>
    <w:rsid w:val="007A3BB6"/>
    <w:rsid w:val="007B5D9B"/>
    <w:rsid w:val="007C49E9"/>
    <w:rsid w:val="00852650"/>
    <w:rsid w:val="00856BB4"/>
    <w:rsid w:val="0089405A"/>
    <w:rsid w:val="008C0061"/>
    <w:rsid w:val="008E6E37"/>
    <w:rsid w:val="00907F21"/>
    <w:rsid w:val="00950CF9"/>
    <w:rsid w:val="00956A9F"/>
    <w:rsid w:val="009C3C97"/>
    <w:rsid w:val="009F3089"/>
    <w:rsid w:val="009F5F75"/>
    <w:rsid w:val="00A03B6E"/>
    <w:rsid w:val="00A224B4"/>
    <w:rsid w:val="00A51AB4"/>
    <w:rsid w:val="00A64DD0"/>
    <w:rsid w:val="00A87C1C"/>
    <w:rsid w:val="00A92A61"/>
    <w:rsid w:val="00A97C02"/>
    <w:rsid w:val="00B07C0B"/>
    <w:rsid w:val="00B153DC"/>
    <w:rsid w:val="00B15D92"/>
    <w:rsid w:val="00B33E50"/>
    <w:rsid w:val="00B960C8"/>
    <w:rsid w:val="00BC1AEC"/>
    <w:rsid w:val="00C01376"/>
    <w:rsid w:val="00C07094"/>
    <w:rsid w:val="00C15D55"/>
    <w:rsid w:val="00C32E4A"/>
    <w:rsid w:val="00C36B07"/>
    <w:rsid w:val="00C510E5"/>
    <w:rsid w:val="00C72771"/>
    <w:rsid w:val="00C77928"/>
    <w:rsid w:val="00CA0F63"/>
    <w:rsid w:val="00CB2E6D"/>
    <w:rsid w:val="00CC3FF5"/>
    <w:rsid w:val="00CC5B7C"/>
    <w:rsid w:val="00D13C15"/>
    <w:rsid w:val="00D52DB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2DE2"/>
    <w:rsid w:val="00F154B9"/>
    <w:rsid w:val="00F234D8"/>
    <w:rsid w:val="00F371DD"/>
    <w:rsid w:val="00F522CD"/>
    <w:rsid w:val="00F55369"/>
    <w:rsid w:val="00F56D79"/>
    <w:rsid w:val="00F84BC4"/>
    <w:rsid w:val="00FF044C"/>
    <w:rsid w:val="182897F9"/>
    <w:rsid w:val="2640D129"/>
    <w:rsid w:val="2D7895FD"/>
    <w:rsid w:val="63EEAE0E"/>
    <w:rsid w:val="7B983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6703156-1b48-4ba9-b84c-538d2a35c576">
      <UserInfo>
        <DisplayName/>
        <AccountId xsi:nil="true"/>
        <AccountType/>
      </UserInfo>
    </SharedWithUsers>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2.xml><?xml version="1.0" encoding="utf-8"?>
<ds:datastoreItem xmlns:ds="http://schemas.openxmlformats.org/officeDocument/2006/customXml" ds:itemID="{9E29D2C3-AC7D-46FE-9637-8927EEB19987}">
  <ds:schemaRefs>
    <ds:schemaRef ds:uri="66703156-1b48-4ba9-b84c-538d2a35c576"/>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01c0598e-4b2a-42e9-9d75-84d6b0096cf3"/>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6B0EC851-0B31-4974-911B-E668EB8F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3D76D-BF05-497F-87E8-A014BBCD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1019</Characters>
  <Application>Microsoft Office Word</Application>
  <DocSecurity>0</DocSecurity>
  <Lines>8</Lines>
  <Paragraphs>2</Paragraphs>
  <ScaleCrop>false</ScaleCrop>
  <Company>Polfa Paianice S.A.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Mazek-Knapik Magdalena</cp:lastModifiedBy>
  <cp:revision>7</cp:revision>
  <dcterms:created xsi:type="dcterms:W3CDTF">2024-10-25T13:55:00Z</dcterms:created>
  <dcterms:modified xsi:type="dcterms:W3CDTF">2025-03-03T12:09:00Z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